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2F07" w14:textId="3BA4FBA1" w:rsidR="006E31BE" w:rsidRDefault="00DB2827" w:rsidP="00A747B6">
      <w:pPr>
        <w:ind w:firstLine="709"/>
        <w:jc w:val="center"/>
        <w:rPr>
          <w:b/>
        </w:rPr>
      </w:pPr>
      <w:r w:rsidRPr="00DB2827">
        <w:rPr>
          <w:b/>
        </w:rPr>
        <w:t>Индексы производства по основным видам экономической деятельности</w:t>
      </w:r>
    </w:p>
    <w:p w14:paraId="1F4EE71D" w14:textId="5D04331E" w:rsidR="00DB2827" w:rsidRDefault="006E31BE" w:rsidP="00A747B6">
      <w:pPr>
        <w:ind w:firstLine="709"/>
        <w:jc w:val="center"/>
        <w:rPr>
          <w:b/>
        </w:rPr>
      </w:pPr>
      <w:r>
        <w:rPr>
          <w:b/>
        </w:rPr>
        <w:t xml:space="preserve">по Свердловской области </w:t>
      </w:r>
      <w:r w:rsidR="00157C5A">
        <w:rPr>
          <w:b/>
        </w:rPr>
        <w:t>в</w:t>
      </w:r>
      <w:r>
        <w:rPr>
          <w:b/>
        </w:rPr>
        <w:t xml:space="preserve"> январ</w:t>
      </w:r>
      <w:r w:rsidR="00157C5A">
        <w:rPr>
          <w:b/>
        </w:rPr>
        <w:t>е</w:t>
      </w:r>
      <w:r w:rsidR="00D57C56">
        <w:rPr>
          <w:b/>
        </w:rPr>
        <w:t>-декабр</w:t>
      </w:r>
      <w:r w:rsidR="00157C5A">
        <w:rPr>
          <w:b/>
        </w:rPr>
        <w:t>е</w:t>
      </w:r>
      <w:r>
        <w:rPr>
          <w:b/>
        </w:rPr>
        <w:t xml:space="preserve"> 2023 года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419"/>
        <w:gridCol w:w="1420"/>
        <w:gridCol w:w="1283"/>
      </w:tblGrid>
      <w:tr w:rsidR="00DB617E" w:rsidRPr="00346DFF" w14:paraId="2CD0C241" w14:textId="21229D72" w:rsidTr="00F9758C">
        <w:trPr>
          <w:trHeight w:val="210"/>
          <w:tblHeader/>
          <w:jc w:val="center"/>
        </w:trPr>
        <w:tc>
          <w:tcPr>
            <w:tcW w:w="2716" w:type="pct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105071F" w14:textId="77777777" w:rsidR="00DB617E" w:rsidRPr="00967F48" w:rsidRDefault="00DB617E" w:rsidP="000455E6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3F5" w14:textId="1856189B" w:rsidR="00DB617E" w:rsidRPr="00346DFF" w:rsidRDefault="00D57C56" w:rsidP="000455E6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Дека</w:t>
            </w:r>
            <w:r w:rsidR="00E15CC0">
              <w:rPr>
                <w:rFonts w:ascii="Times New Roman" w:hAnsi="Times New Roman"/>
                <w:i w:val="0"/>
                <w:sz w:val="22"/>
              </w:rPr>
              <w:t>брь</w:t>
            </w:r>
            <w:r w:rsidR="00DB617E" w:rsidRPr="00346DFF">
              <w:rPr>
                <w:rFonts w:ascii="Times New Roman" w:hAnsi="Times New Roman"/>
                <w:i w:val="0"/>
                <w:sz w:val="22"/>
              </w:rPr>
              <w:t xml:space="preserve"> </w:t>
            </w:r>
            <w:r w:rsidR="00DB617E">
              <w:rPr>
                <w:rFonts w:ascii="Times New Roman" w:hAnsi="Times New Roman"/>
                <w:i w:val="0"/>
                <w:sz w:val="22"/>
              </w:rPr>
              <w:t>2023</w:t>
            </w:r>
            <w:r w:rsidR="00DB617E" w:rsidRPr="00346DFF">
              <w:rPr>
                <w:rFonts w:ascii="Times New Roman" w:hAnsi="Times New Roman"/>
                <w:i w:val="0"/>
                <w:sz w:val="22"/>
              </w:rPr>
              <w:t xml:space="preserve"> г. в % к</w:t>
            </w:r>
          </w:p>
        </w:tc>
        <w:tc>
          <w:tcPr>
            <w:tcW w:w="711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477A3B8" w14:textId="1746068E" w:rsidR="00DB617E" w:rsidRPr="00D479F9" w:rsidRDefault="00DB617E" w:rsidP="000455E6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D479F9">
              <w:rPr>
                <w:rFonts w:ascii="Times New Roman" w:hAnsi="Times New Roman"/>
                <w:i w:val="0"/>
                <w:sz w:val="22"/>
              </w:rPr>
              <w:t>Январь-</w:t>
            </w:r>
            <w:r w:rsidRPr="00D479F9">
              <w:rPr>
                <w:rFonts w:ascii="Times New Roman" w:hAnsi="Times New Roman"/>
                <w:i w:val="0"/>
                <w:sz w:val="22"/>
              </w:rPr>
              <w:br/>
            </w:r>
            <w:r w:rsidR="00D57C56">
              <w:rPr>
                <w:rFonts w:ascii="Times New Roman" w:hAnsi="Times New Roman"/>
                <w:i w:val="0"/>
                <w:sz w:val="22"/>
              </w:rPr>
              <w:t>дека</w:t>
            </w:r>
            <w:r w:rsidR="00E44BE6">
              <w:rPr>
                <w:rFonts w:ascii="Times New Roman" w:hAnsi="Times New Roman"/>
                <w:i w:val="0"/>
                <w:sz w:val="22"/>
              </w:rPr>
              <w:t>брь</w:t>
            </w:r>
            <w:r>
              <w:rPr>
                <w:rFonts w:ascii="Times New Roman" w:hAnsi="Times New Roman"/>
                <w:i w:val="0"/>
                <w:sz w:val="22"/>
              </w:rPr>
              <w:br/>
              <w:t>2023</w:t>
            </w:r>
            <w:r w:rsidRPr="00D479F9">
              <w:rPr>
                <w:rFonts w:ascii="Times New Roman" w:hAnsi="Times New Roman"/>
                <w:i w:val="0"/>
                <w:sz w:val="22"/>
              </w:rPr>
              <w:t xml:space="preserve"> г. в %</w:t>
            </w:r>
            <w:r w:rsidR="009B33A2">
              <w:rPr>
                <w:rFonts w:ascii="Times New Roman" w:hAnsi="Times New Roman"/>
                <w:i w:val="0"/>
                <w:sz w:val="22"/>
              </w:rPr>
              <w:br/>
            </w:r>
            <w:r w:rsidRPr="00D479F9">
              <w:rPr>
                <w:rFonts w:ascii="Times New Roman" w:hAnsi="Times New Roman"/>
                <w:i w:val="0"/>
                <w:sz w:val="22"/>
              </w:rPr>
              <w:t>к</w:t>
            </w:r>
            <w:r w:rsidR="009B33A2" w:rsidRPr="009B33A2">
              <w:rPr>
                <w:rFonts w:ascii="Times New Roman" w:hAnsi="Times New Roman"/>
                <w:i w:val="0"/>
                <w:sz w:val="22"/>
              </w:rPr>
              <w:t xml:space="preserve"> </w:t>
            </w:r>
            <w:r w:rsidRPr="00D479F9">
              <w:rPr>
                <w:rFonts w:ascii="Times New Roman" w:hAnsi="Times New Roman"/>
                <w:i w:val="0"/>
                <w:sz w:val="22"/>
              </w:rPr>
              <w:t>январю-</w:t>
            </w:r>
            <w:r w:rsidRPr="00D479F9">
              <w:rPr>
                <w:rFonts w:ascii="Times New Roman" w:hAnsi="Times New Roman"/>
                <w:i w:val="0"/>
                <w:sz w:val="22"/>
              </w:rPr>
              <w:br/>
            </w:r>
            <w:r w:rsidR="00D57C56">
              <w:rPr>
                <w:rFonts w:ascii="Times New Roman" w:hAnsi="Times New Roman"/>
                <w:i w:val="0"/>
                <w:sz w:val="22"/>
              </w:rPr>
              <w:t>дека</w:t>
            </w:r>
            <w:r w:rsidR="00E15CC0">
              <w:rPr>
                <w:rFonts w:ascii="Times New Roman" w:hAnsi="Times New Roman"/>
                <w:i w:val="0"/>
                <w:sz w:val="22"/>
              </w:rPr>
              <w:t>брю</w:t>
            </w:r>
            <w:r w:rsidRPr="00D479F9">
              <w:rPr>
                <w:rFonts w:ascii="Times New Roman" w:hAnsi="Times New Roman"/>
                <w:i w:val="0"/>
                <w:sz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</w:rPr>
              <w:t>2022</w:t>
            </w:r>
            <w:r w:rsidRPr="00D479F9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</w:tr>
      <w:tr w:rsidR="00DB617E" w:rsidRPr="00346DFF" w14:paraId="2C457B38" w14:textId="166AC222" w:rsidTr="00F9758C">
        <w:trPr>
          <w:trHeight w:val="341"/>
          <w:tblHeader/>
          <w:jc w:val="center"/>
        </w:trPr>
        <w:tc>
          <w:tcPr>
            <w:tcW w:w="2716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D8E" w14:textId="77777777" w:rsidR="00DB617E" w:rsidRPr="00346DFF" w:rsidRDefault="00DB617E" w:rsidP="000455E6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789" w14:textId="190D0A70" w:rsidR="00DB617E" w:rsidRPr="00346DFF" w:rsidRDefault="00D57C56" w:rsidP="000455E6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дека</w:t>
            </w:r>
            <w:r w:rsidR="00E15CC0">
              <w:rPr>
                <w:rFonts w:ascii="Times New Roman" w:hAnsi="Times New Roman"/>
                <w:i w:val="0"/>
                <w:sz w:val="22"/>
              </w:rPr>
              <w:t>брю</w:t>
            </w:r>
            <w:r w:rsidR="00DB617E" w:rsidRPr="00346DFF">
              <w:rPr>
                <w:rFonts w:ascii="Times New Roman" w:hAnsi="Times New Roman"/>
                <w:i w:val="0"/>
                <w:sz w:val="22"/>
              </w:rPr>
              <w:br/>
            </w:r>
            <w:r w:rsidR="00DB617E">
              <w:rPr>
                <w:rFonts w:ascii="Times New Roman" w:hAnsi="Times New Roman"/>
                <w:i w:val="0"/>
                <w:sz w:val="22"/>
              </w:rPr>
              <w:t>2022</w:t>
            </w:r>
            <w:r w:rsidR="00DB617E" w:rsidRPr="00346DFF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D99" w14:textId="4FF7668C" w:rsidR="00E15CC0" w:rsidRPr="00266668" w:rsidRDefault="00D57C56" w:rsidP="00E15CC0">
            <w:pPr>
              <w:pStyle w:val="a3"/>
              <w:widowControl/>
              <w:ind w:left="-176" w:right="-155"/>
              <w:jc w:val="center"/>
              <w:rPr>
                <w:iCs/>
              </w:rPr>
            </w:pPr>
            <w:r>
              <w:rPr>
                <w:iCs/>
                <w:sz w:val="22"/>
              </w:rPr>
              <w:t>но</w:t>
            </w:r>
            <w:r w:rsidR="00E15CC0">
              <w:rPr>
                <w:iCs/>
                <w:sz w:val="22"/>
              </w:rPr>
              <w:t>ябрю</w:t>
            </w:r>
          </w:p>
          <w:p w14:paraId="034462A4" w14:textId="45C9A4FB" w:rsidR="00DB617E" w:rsidRPr="00346DFF" w:rsidRDefault="00DB617E" w:rsidP="000455E6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2023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188E852" w14:textId="77777777" w:rsidR="00DB617E" w:rsidRPr="00346DFF" w:rsidRDefault="00DB617E" w:rsidP="000455E6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</w:p>
        </w:tc>
      </w:tr>
      <w:tr w:rsidR="00F9758C" w:rsidRPr="00993291" w14:paraId="4ADD4E4E" w14:textId="77777777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6C3C0DB" w14:textId="3AD80FC1" w:rsidR="00F9758C" w:rsidRPr="00E655C3" w:rsidRDefault="00F9758C" w:rsidP="00F9758C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Промышленное </w:t>
            </w:r>
            <w:r w:rsidRPr="00E655C3">
              <w:rPr>
                <w:rFonts w:ascii="Times New Roman" w:hAnsi="Times New Roman"/>
                <w:b/>
                <w:sz w:val="22"/>
              </w:rPr>
              <w:t>производство</w:t>
            </w:r>
            <w:r w:rsidRPr="00E655C3">
              <w:rPr>
                <w:rFonts w:ascii="Times New Roman" w:hAnsi="Times New Roman"/>
                <w:b/>
                <w:sz w:val="22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CA6914" w14:textId="53330B85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94,8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2DDDBD" w14:textId="0DC97995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109,6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8A05B59" w14:textId="02C2D41B" w:rsidR="00F9758C" w:rsidRPr="00222FBD" w:rsidRDefault="00F9758C" w:rsidP="00F9758C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109,3</w:t>
            </w:r>
          </w:p>
        </w:tc>
      </w:tr>
      <w:tr w:rsidR="00F9758C" w:rsidRPr="00993291" w14:paraId="24C94418" w14:textId="3D0B509D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094CD44" w14:textId="142A7C20" w:rsidR="00F9758C" w:rsidRPr="006E31BE" w:rsidRDefault="00F9758C" w:rsidP="00F9758C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936CD6" w14:textId="18AAA8B7" w:rsidR="00F9758C" w:rsidRPr="00B64201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AE7768">
              <w:rPr>
                <w:b/>
                <w:bCs/>
                <w:sz w:val="22"/>
                <w:szCs w:val="22"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C3445B" w14:textId="24249805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7222A9A" w14:textId="3C2E0057" w:rsidR="00F9758C" w:rsidRPr="00222FBD" w:rsidRDefault="00F9758C" w:rsidP="00F9758C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95,1</w:t>
            </w:r>
          </w:p>
        </w:tc>
      </w:tr>
      <w:tr w:rsidR="00F9758C" w:rsidRPr="00346DFF" w14:paraId="5293A1BB" w14:textId="52249AC0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84600A5" w14:textId="77777777" w:rsidR="00F9758C" w:rsidRPr="00346DFF" w:rsidRDefault="00F9758C" w:rsidP="00F9758C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Обрабатывающие производства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38F10" w14:textId="7FA9115A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E4197B" w14:textId="1E790E9E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109,7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4B22DCB" w14:textId="1DD04C7D" w:rsidR="00F9758C" w:rsidRPr="00222FBD" w:rsidRDefault="00F9758C" w:rsidP="00F9758C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112</w:t>
            </w:r>
            <w:r>
              <w:rPr>
                <w:b/>
                <w:bCs/>
              </w:rPr>
              <w:t>,0</w:t>
            </w:r>
          </w:p>
        </w:tc>
      </w:tr>
      <w:tr w:rsidR="00F9758C" w:rsidRPr="00346DFF" w14:paraId="26F9BF2A" w14:textId="111D219A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4B06CBC" w14:textId="77777777" w:rsidR="00F9758C" w:rsidRPr="00346DFF" w:rsidRDefault="00F9758C" w:rsidP="00F9758C">
            <w:pPr>
              <w:ind w:firstLine="176"/>
              <w:rPr>
                <w:sz w:val="22"/>
              </w:rPr>
            </w:pPr>
            <w:r w:rsidRPr="00346DFF">
              <w:rPr>
                <w:sz w:val="22"/>
              </w:rPr>
              <w:t>из них:</w:t>
            </w:r>
          </w:p>
          <w:p w14:paraId="7F482E0D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пищевых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1BAD0D" w14:textId="040E5E38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CA76CF" w14:textId="10530439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100</w:t>
            </w:r>
            <w:r w:rsidR="00764BF9">
              <w:rPr>
                <w:sz w:val="22"/>
                <w:szCs w:val="22"/>
              </w:rPr>
              <w:t>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93CA7AE" w14:textId="687F748E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101,9</w:t>
            </w:r>
          </w:p>
        </w:tc>
      </w:tr>
      <w:tr w:rsidR="00F9758C" w:rsidRPr="00346DFF" w14:paraId="0B128993" w14:textId="5533084E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62778F6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напитков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5852E1" w14:textId="39A2D3CC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704F97" w14:textId="4D94DBAD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75,5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AA2322" w14:textId="6E63D047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109,9</w:t>
            </w:r>
          </w:p>
        </w:tc>
      </w:tr>
      <w:tr w:rsidR="00F9758C" w:rsidRPr="00346DFF" w14:paraId="699E48EC" w14:textId="2208734C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34850C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E1037D" w14:textId="302A265C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86</w:t>
            </w:r>
            <w:r w:rsidR="00764BF9">
              <w:rPr>
                <w:sz w:val="22"/>
                <w:szCs w:val="22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4F9BFD" w14:textId="07BBA728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62020FD" w14:textId="6B01A124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102,5</w:t>
            </w:r>
          </w:p>
        </w:tc>
      </w:tr>
      <w:tr w:rsidR="00F9758C" w:rsidRPr="00346DFF" w14:paraId="32042724" w14:textId="4B13E906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8607CB8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одежды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9D89C5" w14:textId="7E28CC88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BB05D6" w14:textId="48046163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129,9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DBB038" w14:textId="354477E4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112,3</w:t>
            </w:r>
          </w:p>
        </w:tc>
      </w:tr>
      <w:tr w:rsidR="00F9758C" w:rsidRPr="00346DFF" w14:paraId="7A8AA94F" w14:textId="75644BCC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45E5EE7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6BA10F" w14:textId="1A3EF986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0E6776" w14:textId="36CC185B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38,2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AA3D761" w14:textId="7C7840E1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141</w:t>
            </w:r>
            <w:r>
              <w:t>,0</w:t>
            </w:r>
          </w:p>
        </w:tc>
      </w:tr>
      <w:tr w:rsidR="00F9758C" w:rsidRPr="00346DFF" w14:paraId="7B8A7ABC" w14:textId="1C1E8E2D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48E2C51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обработка древесины и производство</w:t>
            </w:r>
            <w:r w:rsidRPr="00346DFF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46F990" w14:textId="2DCF5559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E0F6DC" w14:textId="2F305F21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101</w:t>
            </w:r>
            <w:r w:rsidR="00764BF9">
              <w:rPr>
                <w:sz w:val="22"/>
                <w:szCs w:val="22"/>
              </w:rPr>
              <w:t>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F6B1ED3" w14:textId="0094A956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109,2</w:t>
            </w:r>
          </w:p>
        </w:tc>
      </w:tr>
      <w:tr w:rsidR="00F9758C" w:rsidRPr="00346DFF" w14:paraId="3362CFA9" w14:textId="6B45BF42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A9388B1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EFB4A8" w14:textId="09ABF0BF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F2805F" w14:textId="36CAE495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99,8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833B991" w14:textId="1AF4FC85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101,8</w:t>
            </w:r>
          </w:p>
        </w:tc>
      </w:tr>
      <w:tr w:rsidR="00F9758C" w:rsidRPr="00346DFF" w14:paraId="168D4C6E" w14:textId="0F2836E0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0C55405" w14:textId="77777777" w:rsidR="00F9758C" w:rsidRPr="00271C4E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35248C" w14:textId="5AE9EF90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61,7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C7FBE1" w14:textId="7CBA534F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516CB97" w14:textId="0C3547FC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58,4</w:t>
            </w:r>
          </w:p>
        </w:tc>
      </w:tr>
      <w:tr w:rsidR="00F9758C" w:rsidRPr="00346DFF" w14:paraId="11526D68" w14:textId="39F791B2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5B9D301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кокса и нефтепродуктов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E0AC4D" w14:textId="5CFC60FB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56,3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3EBEC5" w14:textId="3531373D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98</w:t>
            </w:r>
            <w:r w:rsidR="00764BF9">
              <w:rPr>
                <w:sz w:val="22"/>
                <w:szCs w:val="22"/>
              </w:rPr>
              <w:t>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4295945" w14:textId="510438C8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63,9</w:t>
            </w:r>
          </w:p>
        </w:tc>
      </w:tr>
      <w:tr w:rsidR="00F9758C" w:rsidRPr="00346DFF" w14:paraId="722BB63F" w14:textId="4D0781F8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23BF13F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A2B5C8" w14:textId="59BB16B1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120,4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24A6D4" w14:textId="4EAB3246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177,9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220DF84" w14:textId="61797299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103,7</w:t>
            </w:r>
          </w:p>
        </w:tc>
      </w:tr>
      <w:tr w:rsidR="00F9758C" w:rsidRPr="00346DFF" w14:paraId="12278E16" w14:textId="2CB58516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1FB934A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4E2FDB" w14:textId="06AF07F6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EEAAF" w14:textId="086AFC0A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2CDF471" w14:textId="29330BB0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59,3</w:t>
            </w:r>
          </w:p>
        </w:tc>
      </w:tr>
      <w:tr w:rsidR="00F9758C" w:rsidRPr="00346DFF" w14:paraId="45E1B318" w14:textId="29481437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282AAAD" w14:textId="14183635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 xml:space="preserve">производство резиновых и пластмассовых </w:t>
            </w:r>
            <w:r>
              <w:rPr>
                <w:sz w:val="22"/>
              </w:rPr>
              <w:br/>
            </w:r>
            <w:r w:rsidRPr="00346DFF">
              <w:rPr>
                <w:sz w:val="22"/>
              </w:rPr>
              <w:t>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DA69AB" w14:textId="04CBA1BB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148F27" w14:textId="3F275448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88,4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EC49054" w14:textId="3CA4588E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99,8</w:t>
            </w:r>
          </w:p>
        </w:tc>
      </w:tr>
      <w:tr w:rsidR="00F9758C" w:rsidRPr="006B0741" w14:paraId="22C67AAF" w14:textId="1C8D7C24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EA06B9E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прочей неметаллической</w:t>
            </w:r>
            <w:r w:rsidRPr="00346DFF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4D8CAC" w14:textId="20FD0130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1AA17E" w14:textId="550BFB06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80,1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DB20DC1" w14:textId="5DF59C78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100,1</w:t>
            </w:r>
          </w:p>
        </w:tc>
      </w:tr>
      <w:tr w:rsidR="00F9758C" w:rsidRPr="006B0741" w14:paraId="736DC760" w14:textId="0517DF8E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35D4FAF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металлургическое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C6CAB0" w14:textId="08D53B46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5A7ACE" w14:textId="44601CD5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90,2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0262BDF" w14:textId="28EF350D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110</w:t>
            </w:r>
            <w:r>
              <w:t>,0</w:t>
            </w:r>
          </w:p>
        </w:tc>
      </w:tr>
      <w:tr w:rsidR="00F9758C" w:rsidRPr="006B0741" w14:paraId="34654DC9" w14:textId="7FC017DD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586A503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7536BD" w14:textId="67358797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65,1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C1B18D" w14:textId="05FA9FBF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1C52D3C" w14:textId="782732B1" w:rsidR="00F9758C" w:rsidRPr="00222FBD" w:rsidRDefault="00F9758C" w:rsidP="00B64201">
            <w:pPr>
              <w:ind w:right="340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121,4</w:t>
            </w:r>
          </w:p>
        </w:tc>
      </w:tr>
      <w:tr w:rsidR="00F9758C" w:rsidRPr="00346DFF" w14:paraId="23EF5A84" w14:textId="1A97885E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9D37673" w14:textId="77777777" w:rsidR="00F9758C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 xml:space="preserve">производство компьютеров, электронных </w:t>
            </w:r>
          </w:p>
          <w:p w14:paraId="2D65DC95" w14:textId="4E3A9E30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и оптических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CBFB53" w14:textId="6A35A070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66,1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7565A9" w14:textId="3817109A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190,1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DC9DB4F" w14:textId="4B2112E9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78,1</w:t>
            </w:r>
          </w:p>
        </w:tc>
      </w:tr>
      <w:tr w:rsidR="00F9758C" w:rsidRPr="00346DFF" w14:paraId="5E1D3628" w14:textId="27F7A334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0703440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913ADD" w14:textId="6773E0FC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8C124A" w14:textId="69384D54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90,5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1A69134" w14:textId="5ED40DE3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113,6</w:t>
            </w:r>
          </w:p>
        </w:tc>
      </w:tr>
      <w:tr w:rsidR="00F9758C" w:rsidRPr="00346DFF" w14:paraId="7B9FC5A1" w14:textId="4E4E8596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1B37433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7D8FEE" w14:textId="2874971E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07A1A2" w14:textId="00BFEB8A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176,7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7D0AD93" w14:textId="0554E3CF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131,1</w:t>
            </w:r>
          </w:p>
        </w:tc>
      </w:tr>
      <w:tr w:rsidR="00F9758C" w:rsidRPr="00346DFF" w14:paraId="747B0253" w14:textId="65FC0B81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B6D9A8A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CE6D15" w14:textId="2E5F5F7D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3BAD5F" w14:textId="56567C14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147,2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4770155" w14:textId="74A0EA44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117,1</w:t>
            </w:r>
          </w:p>
        </w:tc>
      </w:tr>
      <w:tr w:rsidR="00F9758C" w:rsidRPr="00346DFF" w14:paraId="066BFD50" w14:textId="1AA16DB1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971D18F" w14:textId="77777777" w:rsidR="00F9758C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 xml:space="preserve">производство прочих транспортных средств </w:t>
            </w:r>
          </w:p>
          <w:p w14:paraId="2E15324C" w14:textId="1671DE82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376918" w14:textId="585185FA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71,9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C7B59B" w14:textId="37237AB2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137,2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E8EC6C3" w14:textId="57864775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106,6</w:t>
            </w:r>
          </w:p>
        </w:tc>
      </w:tr>
      <w:tr w:rsidR="00F9758C" w:rsidRPr="00346DFF" w14:paraId="0A229B74" w14:textId="366AF332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7E18AB3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мебели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2EE6A" w14:textId="4DD5A021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50,8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D115DF" w14:textId="486F17E3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5410325" w14:textId="7B36234A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131,5</w:t>
            </w:r>
          </w:p>
        </w:tc>
      </w:tr>
      <w:tr w:rsidR="00F9758C" w:rsidRPr="00346DFF" w14:paraId="67F106A1" w14:textId="7173AB75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CB27207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CD5BED" w14:textId="59AF8702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4C3D6F" w14:textId="212849E3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116,9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DD96D9" w14:textId="2B1875D9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83</w:t>
            </w:r>
            <w:r>
              <w:t>,0</w:t>
            </w:r>
          </w:p>
        </w:tc>
      </w:tr>
      <w:tr w:rsidR="00F9758C" w:rsidRPr="00346DFF" w14:paraId="08A4A317" w14:textId="09605506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4983BD0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3B4E8F" w14:textId="65D73EE8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183,7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41C667" w14:textId="2E2FE415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206,1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3651A08" w14:textId="4AFF1C8C" w:rsidR="00F9758C" w:rsidRPr="00222FBD" w:rsidRDefault="00764BF9" w:rsidP="00F9758C">
            <w:pPr>
              <w:ind w:right="3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</w:tr>
      <w:tr w:rsidR="00F9758C" w:rsidRPr="00346DFF" w14:paraId="79485173" w14:textId="58366777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8FC12CC" w14:textId="77777777" w:rsidR="00F9758C" w:rsidRDefault="00F9758C" w:rsidP="00F9758C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 xml:space="preserve">Обеспечение электрической энергией, газом </w:t>
            </w:r>
          </w:p>
          <w:p w14:paraId="2F115856" w14:textId="3E57CD67" w:rsidR="00F9758C" w:rsidRPr="00346DFF" w:rsidRDefault="00F9758C" w:rsidP="00F9758C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346DFF">
              <w:rPr>
                <w:rFonts w:ascii="Times New Roman" w:hAnsi="Times New Roman"/>
                <w:b/>
                <w:sz w:val="22"/>
              </w:rPr>
              <w:t>и паром; кондиционирование 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76B0CF" w14:textId="6035E39D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93,3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69DFAC" w14:textId="115CD214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111,9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BB6A799" w14:textId="1DDFF7EB" w:rsidR="00F9758C" w:rsidRPr="00222FBD" w:rsidRDefault="00F9758C" w:rsidP="00F9758C">
            <w:pPr>
              <w:ind w:right="339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100,7</w:t>
            </w:r>
          </w:p>
        </w:tc>
      </w:tr>
      <w:tr w:rsidR="00F9758C" w:rsidRPr="00346DFF" w14:paraId="411E4A5B" w14:textId="4855BD32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669A3CF" w14:textId="77777777" w:rsidR="00F9758C" w:rsidRPr="00346DFF" w:rsidRDefault="00F9758C" w:rsidP="00F9758C">
            <w:pPr>
              <w:pStyle w:val="af"/>
              <w:spacing w:line="240" w:lineRule="auto"/>
              <w:ind w:left="354" w:hanging="180"/>
              <w:rPr>
                <w:rFonts w:ascii="Times New Roman" w:hAnsi="Times New Roman"/>
                <w:sz w:val="22"/>
              </w:rPr>
            </w:pPr>
            <w:r w:rsidRPr="00346DFF">
              <w:rPr>
                <w:rFonts w:ascii="Times New Roman" w:hAnsi="Times New Roman"/>
                <w:sz w:val="22"/>
              </w:rPr>
              <w:t>из них:</w:t>
            </w:r>
          </w:p>
          <w:p w14:paraId="7DBE1FED" w14:textId="77777777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DBBE3D" w14:textId="31F22B92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88,1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1DD671" w14:textId="330EACA3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B8944E" w14:textId="3E854EB1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101,4</w:t>
            </w:r>
          </w:p>
        </w:tc>
      </w:tr>
      <w:tr w:rsidR="00F9758C" w:rsidRPr="00346DFF" w14:paraId="0B0A0C71" w14:textId="1024E301" w:rsidTr="00A74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2174C9E" w14:textId="588B9532" w:rsidR="00F9758C" w:rsidRPr="00346DFF" w:rsidRDefault="00F9758C" w:rsidP="00F9758C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lastRenderedPageBreak/>
              <w:t xml:space="preserve">производство, передача и распределение пара и горячей воды; кондиционирование </w:t>
            </w:r>
            <w:r>
              <w:rPr>
                <w:sz w:val="22"/>
              </w:rPr>
              <w:br/>
            </w:r>
            <w:r w:rsidRPr="00346DFF">
              <w:rPr>
                <w:sz w:val="22"/>
              </w:rPr>
              <w:t>воздуха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E30EC9" w14:textId="0253A69A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BAF024" w14:textId="34CDAE53" w:rsidR="00F9758C" w:rsidRPr="00222FBD" w:rsidRDefault="00F9758C" w:rsidP="00F9758C">
            <w:pPr>
              <w:ind w:right="396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134,2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D9B549E" w14:textId="54996B8A" w:rsidR="00F9758C" w:rsidRPr="00222FBD" w:rsidRDefault="00F9758C" w:rsidP="00F9758C">
            <w:pPr>
              <w:ind w:right="339"/>
              <w:jc w:val="right"/>
              <w:rPr>
                <w:sz w:val="22"/>
                <w:szCs w:val="22"/>
              </w:rPr>
            </w:pPr>
            <w:r w:rsidRPr="00AE7768">
              <w:rPr>
                <w:sz w:val="22"/>
                <w:szCs w:val="22"/>
              </w:rPr>
              <w:t>98,2</w:t>
            </w:r>
          </w:p>
        </w:tc>
      </w:tr>
      <w:tr w:rsidR="00F9758C" w:rsidRPr="00EA283A" w14:paraId="1CC356FC" w14:textId="1FFF32B9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16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BF2C4" w14:textId="77777777" w:rsidR="00F9758C" w:rsidRPr="00346DFF" w:rsidRDefault="00F9758C" w:rsidP="00F9758C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ED0704" w14:textId="788D3138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331F09" w14:textId="0DD6A6EE" w:rsidR="00F9758C" w:rsidRPr="00222FBD" w:rsidRDefault="00F9758C" w:rsidP="00F9758C">
            <w:pPr>
              <w:ind w:right="396"/>
              <w:jc w:val="right"/>
              <w:rPr>
                <w:b/>
                <w:bCs/>
                <w:sz w:val="22"/>
                <w:szCs w:val="22"/>
              </w:rPr>
            </w:pPr>
            <w:r w:rsidRPr="00AE7768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63A7C67" w14:textId="57E39C2A" w:rsidR="00F9758C" w:rsidRPr="00DA3EEB" w:rsidRDefault="00F9758C" w:rsidP="00F9758C">
            <w:pPr>
              <w:ind w:right="339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AE7768">
              <w:rPr>
                <w:b/>
                <w:bCs/>
                <w:sz w:val="22"/>
                <w:szCs w:val="22"/>
              </w:rPr>
              <w:t>89,2</w:t>
            </w:r>
          </w:p>
        </w:tc>
      </w:tr>
      <w:tr w:rsidR="006E31BE" w:rsidRPr="00EA283A" w14:paraId="62F588DF" w14:textId="77777777" w:rsidTr="00F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91EFB7D" w14:textId="550659FC" w:rsidR="006E31BE" w:rsidRPr="00320ABB" w:rsidRDefault="006E31BE" w:rsidP="006E31BE">
            <w:pPr>
              <w:spacing w:line="220" w:lineRule="exact"/>
              <w:jc w:val="both"/>
              <w:rPr>
                <w:sz w:val="20"/>
                <w:vertAlign w:val="superscript"/>
              </w:rPr>
            </w:pPr>
            <w:r w:rsidRPr="00320ABB">
              <w:rPr>
                <w:sz w:val="20"/>
                <w:vertAlign w:val="superscript"/>
              </w:rPr>
              <w:t>_____________________</w:t>
            </w:r>
          </w:p>
          <w:p w14:paraId="7E2EC2D6" w14:textId="34A2DD6D" w:rsidR="006E31BE" w:rsidRPr="00222FBD" w:rsidRDefault="006E31BE" w:rsidP="006E31BE">
            <w:pPr>
              <w:tabs>
                <w:tab w:val="left" w:pos="3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20ABB">
              <w:rPr>
                <w:sz w:val="20"/>
                <w:vertAlign w:val="superscript"/>
              </w:rPr>
              <w:t xml:space="preserve">1) </w:t>
            </w:r>
            <w:r w:rsidRPr="00320ABB">
              <w:rPr>
                <w:sz w:val="20"/>
              </w:rPr>
              <w:t>Агрегированный индекс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  <w:r w:rsidRPr="00320ABB">
              <w:t xml:space="preserve"> </w:t>
            </w:r>
            <w:r w:rsidRPr="00320ABB">
              <w:rPr>
                <w:sz w:val="20"/>
              </w:rPr>
              <w:t>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14:paraId="70EDBCEC" w14:textId="3FB865CA" w:rsidR="00A65AE9" w:rsidRPr="003D4C19" w:rsidRDefault="00A65AE9" w:rsidP="006E31BE">
      <w:pPr>
        <w:pStyle w:val="32"/>
        <w:suppressAutoHyphens/>
        <w:ind w:firstLine="851"/>
        <w:jc w:val="both"/>
      </w:pPr>
    </w:p>
    <w:sectPr w:rsidR="00A65AE9" w:rsidRPr="003D4C19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741992">
    <w:abstractNumId w:val="2"/>
  </w:num>
  <w:num w:numId="2" w16cid:durableId="755324647">
    <w:abstractNumId w:val="26"/>
  </w:num>
  <w:num w:numId="3" w16cid:durableId="1808469631">
    <w:abstractNumId w:val="11"/>
  </w:num>
  <w:num w:numId="4" w16cid:durableId="566453422">
    <w:abstractNumId w:val="33"/>
  </w:num>
  <w:num w:numId="5" w16cid:durableId="650061851">
    <w:abstractNumId w:val="5"/>
  </w:num>
  <w:num w:numId="6" w16cid:durableId="564416366">
    <w:abstractNumId w:val="3"/>
  </w:num>
  <w:num w:numId="7" w16cid:durableId="581137919">
    <w:abstractNumId w:val="9"/>
  </w:num>
  <w:num w:numId="8" w16cid:durableId="1866865732">
    <w:abstractNumId w:val="18"/>
  </w:num>
  <w:num w:numId="9" w16cid:durableId="106966541">
    <w:abstractNumId w:val="41"/>
  </w:num>
  <w:num w:numId="10" w16cid:durableId="1314336610">
    <w:abstractNumId w:val="19"/>
  </w:num>
  <w:num w:numId="11" w16cid:durableId="850722966">
    <w:abstractNumId w:val="0"/>
  </w:num>
  <w:num w:numId="12" w16cid:durableId="822739457">
    <w:abstractNumId w:val="40"/>
  </w:num>
  <w:num w:numId="13" w16cid:durableId="431633008">
    <w:abstractNumId w:val="16"/>
  </w:num>
  <w:num w:numId="14" w16cid:durableId="1473600768">
    <w:abstractNumId w:val="24"/>
  </w:num>
  <w:num w:numId="15" w16cid:durableId="844326517">
    <w:abstractNumId w:val="36"/>
  </w:num>
  <w:num w:numId="16" w16cid:durableId="871303317">
    <w:abstractNumId w:val="22"/>
  </w:num>
  <w:num w:numId="17" w16cid:durableId="1658343714">
    <w:abstractNumId w:val="37"/>
  </w:num>
  <w:num w:numId="18" w16cid:durableId="1138912067">
    <w:abstractNumId w:val="25"/>
  </w:num>
  <w:num w:numId="19" w16cid:durableId="1383335205">
    <w:abstractNumId w:val="27"/>
  </w:num>
  <w:num w:numId="20" w16cid:durableId="1944066640">
    <w:abstractNumId w:val="31"/>
  </w:num>
  <w:num w:numId="21" w16cid:durableId="600531013">
    <w:abstractNumId w:val="17"/>
  </w:num>
  <w:num w:numId="22" w16cid:durableId="1314287424">
    <w:abstractNumId w:val="29"/>
  </w:num>
  <w:num w:numId="23" w16cid:durableId="558051560">
    <w:abstractNumId w:val="14"/>
  </w:num>
  <w:num w:numId="24" w16cid:durableId="604308370">
    <w:abstractNumId w:val="20"/>
  </w:num>
  <w:num w:numId="25" w16cid:durableId="2060469122">
    <w:abstractNumId w:val="35"/>
  </w:num>
  <w:num w:numId="26" w16cid:durableId="493569454">
    <w:abstractNumId w:val="43"/>
  </w:num>
  <w:num w:numId="27" w16cid:durableId="1830097257">
    <w:abstractNumId w:val="13"/>
  </w:num>
  <w:num w:numId="28" w16cid:durableId="2007633559">
    <w:abstractNumId w:val="7"/>
  </w:num>
  <w:num w:numId="29" w16cid:durableId="1544170812">
    <w:abstractNumId w:val="23"/>
  </w:num>
  <w:num w:numId="30" w16cid:durableId="1364792707">
    <w:abstractNumId w:val="8"/>
  </w:num>
  <w:num w:numId="31" w16cid:durableId="1928339612">
    <w:abstractNumId w:val="10"/>
  </w:num>
  <w:num w:numId="32" w16cid:durableId="335038014">
    <w:abstractNumId w:val="15"/>
  </w:num>
  <w:num w:numId="33" w16cid:durableId="478109594">
    <w:abstractNumId w:val="6"/>
  </w:num>
  <w:num w:numId="34" w16cid:durableId="734281366">
    <w:abstractNumId w:val="30"/>
  </w:num>
  <w:num w:numId="35" w16cid:durableId="838613922">
    <w:abstractNumId w:val="4"/>
  </w:num>
  <w:num w:numId="36" w16cid:durableId="15889541">
    <w:abstractNumId w:val="34"/>
  </w:num>
  <w:num w:numId="37" w16cid:durableId="230041449">
    <w:abstractNumId w:val="32"/>
  </w:num>
  <w:num w:numId="38" w16cid:durableId="500001100">
    <w:abstractNumId w:val="39"/>
  </w:num>
  <w:num w:numId="39" w16cid:durableId="232737815">
    <w:abstractNumId w:val="42"/>
  </w:num>
  <w:num w:numId="40" w16cid:durableId="810711855">
    <w:abstractNumId w:val="21"/>
  </w:num>
  <w:num w:numId="41" w16cid:durableId="1301501678">
    <w:abstractNumId w:val="1"/>
  </w:num>
  <w:num w:numId="42" w16cid:durableId="698162893">
    <w:abstractNumId w:val="28"/>
  </w:num>
  <w:num w:numId="43" w16cid:durableId="84883440">
    <w:abstractNumId w:val="12"/>
  </w:num>
  <w:num w:numId="44" w16cid:durableId="21419949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219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4A4"/>
    <w:rsid w:val="0015560D"/>
    <w:rsid w:val="00156568"/>
    <w:rsid w:val="00157C5A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6151"/>
    <w:rsid w:val="00247FDA"/>
    <w:rsid w:val="0025088A"/>
    <w:rsid w:val="0025274E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31BE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BF9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47B6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01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57C56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3EEB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4BE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55C3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58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EF125A82-DFC4-47B8-B4BC-EE4424E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0BE-37BE-4AB4-87EB-3928118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7</cp:revision>
  <cp:lastPrinted>2024-01-29T04:07:00Z</cp:lastPrinted>
  <dcterms:created xsi:type="dcterms:W3CDTF">2024-01-29T03:54:00Z</dcterms:created>
  <dcterms:modified xsi:type="dcterms:W3CDTF">2024-01-31T04:38:00Z</dcterms:modified>
</cp:coreProperties>
</file>